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7EDB2" w14:textId="77777777" w:rsidR="007013CB" w:rsidRDefault="007013CB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</w:p>
    <w:p w14:paraId="066C7940" w14:textId="0EDA2C08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>ANNOUNCEMENT</w:t>
      </w:r>
    </w:p>
    <w:p w14:paraId="0A742DBF" w14:textId="77777777" w:rsidR="006900ED" w:rsidRPr="00D02452" w:rsidRDefault="006900ED" w:rsidP="006900ED">
      <w:pPr>
        <w:spacing w:line="360" w:lineRule="auto"/>
        <w:jc w:val="center"/>
        <w:rPr>
          <w:rFonts w:ascii="Sylfaen" w:eastAsia="Calibri" w:hAnsi="Sylfaen"/>
          <w:b/>
          <w:sz w:val="20"/>
          <w:szCs w:val="20"/>
        </w:rPr>
      </w:pPr>
      <w:r w:rsidRPr="00D02452">
        <w:rPr>
          <w:rFonts w:ascii="Sylfaen" w:eastAsia="Calibri" w:hAnsi="Sylfaen"/>
          <w:b/>
          <w:sz w:val="20"/>
          <w:szCs w:val="20"/>
        </w:rPr>
        <w:t xml:space="preserve">A PRICE QUOTATION ENQUIRY </w:t>
      </w:r>
    </w:p>
    <w:p w14:paraId="260BB348" w14:textId="41EF8EAC" w:rsidR="006900ED" w:rsidRPr="00D02452" w:rsidRDefault="006900ED" w:rsidP="006900ED">
      <w:pPr>
        <w:jc w:val="center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This text of the notice is approved by decision N 1 of the Price Quotation </w:t>
      </w:r>
      <w:r w:rsidRPr="00D02452">
        <w:rPr>
          <w:rFonts w:ascii="Sylfaen" w:eastAsia="Calibri" w:hAnsi="Sylfaen"/>
          <w:sz w:val="20"/>
          <w:szCs w:val="20"/>
        </w:rPr>
        <w:t>Committee</w:t>
      </w:r>
      <w:r w:rsidRPr="00D02452">
        <w:rPr>
          <w:rFonts w:ascii="Sylfaen" w:hAnsi="Sylfaen"/>
          <w:sz w:val="20"/>
          <w:szCs w:val="20"/>
        </w:rPr>
        <w:t xml:space="preserve"> dated</w:t>
      </w:r>
      <w:r w:rsidR="007243E5" w:rsidRPr="00D02452">
        <w:rPr>
          <w:rFonts w:ascii="Sylfaen" w:hAnsi="Sylfaen"/>
          <w:sz w:val="20"/>
          <w:szCs w:val="20"/>
        </w:rPr>
        <w:t xml:space="preserve"> </w:t>
      </w:r>
      <w:r w:rsidR="00CF7B4F">
        <w:rPr>
          <w:rFonts w:ascii="Sylfaen" w:hAnsi="Sylfaen"/>
          <w:sz w:val="20"/>
          <w:szCs w:val="20"/>
        </w:rPr>
        <w:t>08</w:t>
      </w:r>
      <w:r w:rsidR="00D02452" w:rsidRPr="00D02452">
        <w:rPr>
          <w:rFonts w:ascii="Sylfaen" w:hAnsi="Sylfaen"/>
          <w:sz w:val="20"/>
          <w:szCs w:val="20"/>
        </w:rPr>
        <w:t>.</w:t>
      </w:r>
      <w:r w:rsidR="00B66429">
        <w:rPr>
          <w:rFonts w:ascii="Sylfaen" w:hAnsi="Sylfaen"/>
          <w:sz w:val="20"/>
          <w:szCs w:val="20"/>
        </w:rPr>
        <w:t>0</w:t>
      </w:r>
      <w:r w:rsidR="00CF7B4F">
        <w:rPr>
          <w:rFonts w:ascii="Sylfaen" w:hAnsi="Sylfaen"/>
          <w:sz w:val="20"/>
          <w:szCs w:val="20"/>
        </w:rPr>
        <w:t>5</w:t>
      </w:r>
      <w:r w:rsidR="00CB03A1" w:rsidRPr="00D02452">
        <w:rPr>
          <w:rFonts w:ascii="Sylfaen" w:hAnsi="Sylfaen"/>
          <w:sz w:val="20"/>
          <w:szCs w:val="20"/>
          <w:lang w:val="hy-AM"/>
        </w:rPr>
        <w:t>.</w:t>
      </w:r>
      <w:r w:rsidR="000C4BC3" w:rsidRPr="00D02452">
        <w:rPr>
          <w:rFonts w:ascii="Sylfaen" w:hAnsi="Sylfaen"/>
          <w:sz w:val="20"/>
          <w:szCs w:val="20"/>
        </w:rPr>
        <w:t>202</w:t>
      </w:r>
      <w:r w:rsidR="00B66429">
        <w:rPr>
          <w:rFonts w:ascii="Sylfaen" w:hAnsi="Sylfaen"/>
          <w:sz w:val="20"/>
          <w:szCs w:val="20"/>
        </w:rPr>
        <w:t>6</w:t>
      </w:r>
      <w:r w:rsidRPr="00D02452">
        <w:rPr>
          <w:rFonts w:ascii="Sylfaen" w:hAnsi="Sylfaen"/>
          <w:sz w:val="20"/>
          <w:szCs w:val="20"/>
        </w:rPr>
        <w:t xml:space="preserve"> </w:t>
      </w:r>
    </w:p>
    <w:p w14:paraId="36A22507" w14:textId="0243CAE1" w:rsidR="00A05221" w:rsidRPr="00D02452" w:rsidRDefault="000F69DB" w:rsidP="00A05221">
      <w:pPr>
        <w:pStyle w:val="BodyTextIndent"/>
        <w:spacing w:line="240" w:lineRule="auto"/>
        <w:jc w:val="center"/>
        <w:rPr>
          <w:rFonts w:ascii="Sylfaen" w:hAnsi="Sylfaen"/>
          <w:i w:val="0"/>
          <w:u w:val="single"/>
          <w:lang w:val="en-US"/>
        </w:rPr>
      </w:pPr>
      <w:r w:rsidRPr="00D02452">
        <w:rPr>
          <w:rFonts w:ascii="Sylfaen" w:hAnsi="Sylfaen"/>
        </w:rPr>
        <w:t xml:space="preserve">The code of the price qotation enquiry procedure: 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HKXY-GHAP</w:t>
      </w:r>
      <w:r w:rsidR="0038364F" w:rsidRPr="00D02452">
        <w:rPr>
          <w:rFonts w:ascii="Sylfaen" w:hAnsi="Sylfaen"/>
          <w:b/>
          <w:bCs/>
          <w:i w:val="0"/>
          <w:iCs/>
          <w:lang w:val="en-US"/>
        </w:rPr>
        <w:t>D</w:t>
      </w:r>
      <w:r w:rsidR="00C548EA" w:rsidRPr="00D02452">
        <w:rPr>
          <w:rFonts w:ascii="Sylfaen" w:hAnsi="Sylfaen"/>
          <w:b/>
          <w:bCs/>
          <w:i w:val="0"/>
          <w:iCs/>
          <w:lang w:val="en-US"/>
        </w:rPr>
        <w:t>zB</w:t>
      </w:r>
      <w:r w:rsidR="00A05221" w:rsidRPr="00D02452">
        <w:rPr>
          <w:rFonts w:ascii="Sylfaen" w:hAnsi="Sylfaen"/>
          <w:b/>
          <w:bCs/>
          <w:i w:val="0"/>
          <w:iCs/>
          <w:lang w:val="hy-AM"/>
        </w:rPr>
        <w:t>-</w:t>
      </w:r>
      <w:r w:rsidR="000D3F41">
        <w:rPr>
          <w:rFonts w:ascii="Sylfaen" w:hAnsi="Sylfaen"/>
          <w:b/>
          <w:bCs/>
          <w:i w:val="0"/>
          <w:iCs/>
          <w:lang w:val="en-US"/>
        </w:rPr>
        <w:t>202</w:t>
      </w:r>
      <w:r w:rsidR="00355A06">
        <w:rPr>
          <w:rFonts w:ascii="Sylfaen" w:hAnsi="Sylfaen"/>
          <w:b/>
          <w:bCs/>
          <w:i w:val="0"/>
          <w:iCs/>
          <w:lang w:val="en-US"/>
        </w:rPr>
        <w:t>6</w:t>
      </w:r>
      <w:r w:rsidR="00561593" w:rsidRPr="00D02452">
        <w:rPr>
          <w:rFonts w:ascii="Sylfaen" w:hAnsi="Sylfaen"/>
          <w:b/>
          <w:bCs/>
          <w:i w:val="0"/>
          <w:iCs/>
          <w:lang w:val="en-US"/>
        </w:rPr>
        <w:t>/</w:t>
      </w:r>
      <w:r w:rsidR="00684AD1">
        <w:rPr>
          <w:rFonts w:ascii="Sylfaen" w:hAnsi="Sylfaen"/>
          <w:b/>
          <w:bCs/>
          <w:i w:val="0"/>
          <w:iCs/>
          <w:lang w:val="en-US"/>
        </w:rPr>
        <w:t>8</w:t>
      </w:r>
    </w:p>
    <w:p w14:paraId="1BFF01E1" w14:textId="4C6E182C" w:rsidR="0033003C" w:rsidRPr="00D02452" w:rsidRDefault="0033003C" w:rsidP="00A05221">
      <w:pPr>
        <w:spacing w:line="360" w:lineRule="auto"/>
        <w:rPr>
          <w:rFonts w:ascii="Sylfaen" w:hAnsi="Sylfaen" w:cs="Sylfaen"/>
          <w:i/>
          <w:sz w:val="20"/>
          <w:szCs w:val="20"/>
        </w:rPr>
      </w:pPr>
    </w:p>
    <w:p w14:paraId="02FE9993" w14:textId="268250D3" w:rsidR="000F69DB" w:rsidRPr="00D02452" w:rsidRDefault="000F69DB" w:rsidP="000C09DA">
      <w:pPr>
        <w:pStyle w:val="HTMLPreformatted"/>
        <w:spacing w:line="360" w:lineRule="auto"/>
        <w:rPr>
          <w:rFonts w:ascii="Sylfaen" w:hAnsi="Sylfaen"/>
          <w:color w:val="202124"/>
          <w:lang w:val="en-US"/>
        </w:rPr>
      </w:pPr>
      <w:r w:rsidRPr="00D02452">
        <w:rPr>
          <w:rFonts w:ascii="Sylfaen" w:hAnsi="Sylfaen"/>
          <w:lang w:val="en-US"/>
        </w:rPr>
        <w:t xml:space="preserve">            The Customer</w:t>
      </w:r>
      <w:r w:rsidR="00EE22FD" w:rsidRPr="00D02452">
        <w:rPr>
          <w:rFonts w:ascii="Sylfaen" w:hAnsi="Sylfaen"/>
          <w:lang w:val="hy-AM"/>
        </w:rPr>
        <w:t xml:space="preserve"> </w:t>
      </w:r>
      <w:r w:rsidR="0075062B" w:rsidRPr="00D02452">
        <w:rPr>
          <w:rFonts w:ascii="Sylfaen" w:hAnsi="Sylfaen"/>
          <w:lang w:val="en-US"/>
        </w:rPr>
        <w:t>&lt;&lt;</w:t>
      </w:r>
      <w:r w:rsidR="00A05221" w:rsidRPr="00D02452">
        <w:rPr>
          <w:rFonts w:ascii="Sylfaen" w:hAnsi="Sylfaen"/>
          <w:color w:val="202124"/>
          <w:lang w:val="en"/>
        </w:rPr>
        <w:t xml:space="preserve">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 xml:space="preserve">Armenian Red Cross Society </w:t>
      </w:r>
      <w:r w:rsidR="00B259BB" w:rsidRPr="00D02452">
        <w:rPr>
          <w:rFonts w:ascii="Sylfaen" w:hAnsi="Sylfaen"/>
          <w:lang w:val="hy-AM"/>
        </w:rPr>
        <w:t xml:space="preserve">&gt;&gt; </w:t>
      </w:r>
      <w:r w:rsidR="0094182D" w:rsidRPr="00D02452">
        <w:rPr>
          <w:rStyle w:val="y2iqfc"/>
          <w:rFonts w:ascii="Sylfaen" w:hAnsi="Sylfaen"/>
          <w:color w:val="202124"/>
          <w:lang w:val="en"/>
        </w:rPr>
        <w:t>NGO</w:t>
      </w:r>
      <w:r w:rsidR="00B259BB" w:rsidRPr="00D02452">
        <w:rPr>
          <w:rFonts w:ascii="Sylfaen" w:hAnsi="Sylfaen"/>
          <w:lang w:val="hy-AM"/>
        </w:rPr>
        <w:t xml:space="preserve"> </w:t>
      </w:r>
      <w:r w:rsidR="00B259BB" w:rsidRPr="00D02452">
        <w:rPr>
          <w:rFonts w:ascii="Sylfaen" w:hAnsi="Sylfaen"/>
          <w:lang w:val="en-US"/>
        </w:rPr>
        <w:t xml:space="preserve"> </w:t>
      </w:r>
      <w:bookmarkStart w:id="0" w:name="_Hlk71731730"/>
      <w:r w:rsidR="006571E9" w:rsidRPr="00D02452">
        <w:rPr>
          <w:rFonts w:ascii="Sylfaen" w:hAnsi="Sylfaen"/>
          <w:lang w:val="en-US"/>
        </w:rPr>
        <w:t>located at the following address: RA,</w:t>
      </w:r>
      <w:r w:rsidR="006571E9" w:rsidRPr="00D02452">
        <w:rPr>
          <w:rFonts w:ascii="Sylfaen" w:hAnsi="Sylfaen"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Cs/>
          <w:lang w:val="en-US"/>
        </w:rPr>
        <w:t>Yerevan</w:t>
      </w:r>
      <w:r w:rsidR="00A05221" w:rsidRPr="00D02452">
        <w:rPr>
          <w:rStyle w:val="y2iqfc"/>
          <w:rFonts w:ascii="Sylfaen" w:hAnsi="Sylfaen"/>
          <w:color w:val="202124"/>
          <w:lang w:val="en"/>
        </w:rPr>
        <w:t xml:space="preserve">, </w:t>
      </w:r>
      <w:bookmarkEnd w:id="0"/>
      <w:r w:rsidR="006571E9" w:rsidRPr="00D02452">
        <w:rPr>
          <w:rStyle w:val="y2iqfc"/>
          <w:rFonts w:ascii="Sylfaen" w:hAnsi="Sylfaen"/>
          <w:color w:val="202124"/>
          <w:lang w:val="en"/>
        </w:rPr>
        <w:t>street Paronyan 21/1</w:t>
      </w:r>
      <w:r w:rsidRPr="00D02452">
        <w:rPr>
          <w:rFonts w:ascii="Sylfaen" w:hAnsi="Sylfaen"/>
          <w:lang w:val="en-US"/>
        </w:rPr>
        <w:t>,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is announcing a price quotation enquiry procedure, which is being realized by one</w:t>
      </w:r>
      <w:r w:rsidR="0033003C" w:rsidRPr="00D02452">
        <w:rPr>
          <w:rFonts w:ascii="Sylfaen" w:hAnsi="Sylfaen"/>
          <w:lang w:val="hy-AM"/>
        </w:rPr>
        <w:t xml:space="preserve"> </w:t>
      </w:r>
      <w:r w:rsidRPr="00D02452">
        <w:rPr>
          <w:rFonts w:ascii="Sylfaen" w:hAnsi="Sylfaen"/>
          <w:lang w:val="en-US"/>
        </w:rPr>
        <w:t>stage.</w:t>
      </w:r>
    </w:p>
    <w:p w14:paraId="7C5642FD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 The participant declared as the winner in the price quotation enquiry procedure according to the       </w:t>
      </w:r>
    </w:p>
    <w:p w14:paraId="1454D2A9" w14:textId="6ACB7B65" w:rsidR="000F69DB" w:rsidRPr="00D02452" w:rsidRDefault="000F69DB" w:rsidP="000C09DA">
      <w:pPr>
        <w:pStyle w:val="HTMLPreformatted"/>
        <w:shd w:val="clear" w:color="auto" w:fill="F8F9FA"/>
        <w:spacing w:line="360" w:lineRule="auto"/>
        <w:rPr>
          <w:rFonts w:ascii="inherit" w:hAnsi="inherit"/>
          <w:color w:val="202124"/>
          <w:sz w:val="42"/>
          <w:szCs w:val="42"/>
          <w:lang w:val="en"/>
        </w:rPr>
      </w:pPr>
      <w:r w:rsidRPr="00D02452">
        <w:rPr>
          <w:rFonts w:ascii="Sylfaen" w:hAnsi="Sylfaen"/>
          <w:lang w:val="en-US"/>
        </w:rPr>
        <w:t xml:space="preserve">      defined order will be sugges</w:t>
      </w:r>
      <w:r w:rsidR="002A76FA" w:rsidRPr="00D02452">
        <w:rPr>
          <w:rFonts w:ascii="Sylfaen" w:hAnsi="Sylfaen"/>
          <w:lang w:val="en-US"/>
        </w:rPr>
        <w:t xml:space="preserve">ted to sign a contract for the </w:t>
      </w:r>
      <w:r w:rsidR="00D02452" w:rsidRPr="00D02452">
        <w:rPr>
          <w:rFonts w:ascii="Sylfaen" w:hAnsi="Sylfaen"/>
          <w:lang w:val="en-US"/>
        </w:rPr>
        <w:t xml:space="preserve"> </w:t>
      </w:r>
      <w:r w:rsidR="00C548EA" w:rsidRPr="00D02452">
        <w:rPr>
          <w:rFonts w:ascii="Sylfaen" w:hAnsi="Sylfaen"/>
          <w:lang w:val="en-US"/>
        </w:rPr>
        <w:t>food products</w:t>
      </w:r>
      <w:r w:rsidRPr="00D02452">
        <w:rPr>
          <w:rFonts w:ascii="Sylfaen" w:hAnsi="Sylfaen"/>
          <w:lang w:val="en-US"/>
        </w:rPr>
        <w:t xml:space="preserve"> (hereinafter the Con</w:t>
      </w:r>
      <w:r w:rsidR="000C3B3A" w:rsidRPr="00D02452">
        <w:rPr>
          <w:rFonts w:ascii="Sylfaen" w:hAnsi="Sylfaen"/>
          <w:lang w:val="en-US"/>
        </w:rPr>
        <w:t>t</w:t>
      </w:r>
      <w:r w:rsidRPr="00D02452">
        <w:rPr>
          <w:rFonts w:ascii="Sylfaen" w:hAnsi="Sylfaen"/>
          <w:lang w:val="en-US"/>
        </w:rPr>
        <w:t xml:space="preserve">ract). </w:t>
      </w:r>
    </w:p>
    <w:p w14:paraId="1522536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According to the terms of Article 7 of the RA Law “On Procurements”, all persons or entities,       </w:t>
      </w:r>
    </w:p>
    <w:p w14:paraId="60E70849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1A35BF40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1AF6AEDA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049EA84E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55AB7A46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2E7EA347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7B94DCD" w14:textId="6D341BEB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</w:t>
      </w:r>
      <w:r w:rsidRPr="00D02452">
        <w:rPr>
          <w:rFonts w:ascii="Sylfaen" w:eastAsia="Calibri" w:hAnsi="Sylfaen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6AEA61B9" w14:textId="77777777" w:rsidR="000F69DB" w:rsidRPr="00D02452" w:rsidRDefault="000F69DB" w:rsidP="000C09DA">
      <w:pPr>
        <w:spacing w:line="360" w:lineRule="auto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 xml:space="preserve">      receiving such a request.</w:t>
      </w:r>
      <w:r w:rsidRPr="00D02452">
        <w:rPr>
          <w:rFonts w:ascii="Sylfaen" w:hAnsi="Sylfaen"/>
          <w:sz w:val="20"/>
          <w:szCs w:val="20"/>
        </w:rPr>
        <w:t xml:space="preserve"> </w:t>
      </w:r>
      <w:r w:rsidRPr="00D02452">
        <w:rPr>
          <w:rFonts w:ascii="Sylfaen" w:eastAsia="Calibri" w:hAnsi="Sylfaen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17724D19" w14:textId="6D8E4230" w:rsidR="006571E9" w:rsidRPr="00D02452" w:rsidRDefault="000F69DB" w:rsidP="000C09DA">
      <w:pPr>
        <w:pStyle w:val="HTMLPreformatted"/>
        <w:tabs>
          <w:tab w:val="clear" w:pos="916"/>
          <w:tab w:val="left" w:pos="709"/>
        </w:tabs>
        <w:spacing w:line="360" w:lineRule="auto"/>
        <w:jc w:val="both"/>
        <w:rPr>
          <w:rFonts w:ascii="Sylfaen" w:eastAsia="Calibri" w:hAnsi="Sylfaen"/>
          <w:lang w:val="en-US"/>
        </w:rPr>
      </w:pPr>
      <w:r w:rsidRPr="00D02452">
        <w:rPr>
          <w:rFonts w:ascii="Sylfaen" w:eastAsia="Calibri" w:hAnsi="Sylfaen"/>
          <w:lang w:val="en-US"/>
        </w:rPr>
        <w:t xml:space="preserve">      </w:t>
      </w:r>
      <w:r w:rsidRPr="00D02452">
        <w:rPr>
          <w:rFonts w:ascii="Sylfaen" w:hAnsi="Sylfaen"/>
          <w:lang w:val="en-US"/>
        </w:rPr>
        <w:t xml:space="preserve">The bids for the price quotation must be submitted to </w:t>
      </w:r>
      <w:r w:rsidR="006571E9" w:rsidRPr="00D02452">
        <w:rPr>
          <w:rFonts w:ascii="Sylfaen" w:hAnsi="Sylfaen"/>
          <w:b/>
          <w:lang w:val="en-US"/>
        </w:rPr>
        <w:t>RA,</w:t>
      </w:r>
      <w:r w:rsidR="006571E9" w:rsidRPr="00D02452">
        <w:rPr>
          <w:rFonts w:ascii="Sylfaen" w:hAnsi="Sylfaen"/>
          <w:b/>
          <w:i/>
          <w:lang w:val="en-US"/>
        </w:rPr>
        <w:t xml:space="preserve"> </w:t>
      </w:r>
      <w:r w:rsidR="006571E9" w:rsidRPr="00D02452">
        <w:rPr>
          <w:rFonts w:ascii="Sylfaen" w:hAnsi="Sylfaen" w:cs="Sylfaen"/>
          <w:b/>
          <w:bCs/>
          <w:lang w:val="en-US"/>
        </w:rPr>
        <w:t>Yerevan</w:t>
      </w:r>
      <w:r w:rsidR="006571E9" w:rsidRPr="00D02452">
        <w:rPr>
          <w:rStyle w:val="y2iqfc"/>
          <w:rFonts w:ascii="Sylfaen" w:hAnsi="Sylfaen"/>
          <w:b/>
          <w:color w:val="202124"/>
          <w:lang w:val="en"/>
        </w:rPr>
        <w:t>, street Paronyan 21/1</w:t>
      </w:r>
      <w:r w:rsidR="00A05221" w:rsidRPr="00D02452">
        <w:rPr>
          <w:rStyle w:val="y2iqfc"/>
          <w:rFonts w:ascii="Sylfaen" w:hAnsi="Sylfaen"/>
          <w:color w:val="202124"/>
          <w:lang w:val="en"/>
        </w:rPr>
        <w:t>,</w:t>
      </w:r>
      <w:r w:rsidRPr="00D02452">
        <w:rPr>
          <w:rFonts w:ascii="Sylfaen" w:hAnsi="Sylfaen"/>
          <w:b/>
          <w:lang w:val="en-US"/>
        </w:rPr>
        <w:t xml:space="preserve"> by </w:t>
      </w:r>
      <w:r w:rsidR="00B8761E" w:rsidRPr="00D02452">
        <w:rPr>
          <w:rFonts w:ascii="Sylfaen" w:hAnsi="Sylfaen"/>
          <w:b/>
          <w:lang w:val="en-US"/>
        </w:rPr>
        <w:t>1</w:t>
      </w:r>
      <w:r w:rsidR="00CF7B4F">
        <w:rPr>
          <w:rFonts w:ascii="Sylfaen" w:hAnsi="Sylfaen"/>
          <w:b/>
          <w:lang w:val="en-US"/>
        </w:rPr>
        <w:t>1</w:t>
      </w:r>
      <w:r w:rsidR="000C4BC3" w:rsidRPr="00D02452">
        <w:rPr>
          <w:rFonts w:ascii="Sylfaen" w:hAnsi="Sylfaen"/>
          <w:b/>
          <w:lang w:val="en-US"/>
        </w:rPr>
        <w:t>:</w:t>
      </w:r>
      <w:r w:rsidR="008B0206" w:rsidRPr="00D02452">
        <w:rPr>
          <w:rFonts w:ascii="Sylfaen" w:hAnsi="Sylfaen"/>
          <w:b/>
          <w:lang w:val="hy-AM"/>
        </w:rPr>
        <w:t>0</w:t>
      </w:r>
      <w:r w:rsidR="00B8761E" w:rsidRPr="00D02452">
        <w:rPr>
          <w:rFonts w:ascii="Sylfaen" w:hAnsi="Sylfaen"/>
          <w:b/>
          <w:lang w:val="en-US"/>
        </w:rPr>
        <w:t>0</w:t>
      </w:r>
      <w:r w:rsidRPr="00D02452">
        <w:rPr>
          <w:rFonts w:ascii="Sylfaen" w:hAnsi="Sylfaen"/>
          <w:b/>
          <w:lang w:val="en-US"/>
        </w:rPr>
        <w:t xml:space="preserve"> o'clock of the 7 day (</w:t>
      </w:r>
      <w:r w:rsidR="00CF7B4F">
        <w:rPr>
          <w:rFonts w:ascii="Sylfaen" w:hAnsi="Sylfaen"/>
          <w:b/>
          <w:lang w:val="en-US"/>
        </w:rPr>
        <w:t>15</w:t>
      </w:r>
      <w:r w:rsidR="00D02452" w:rsidRPr="00D02452">
        <w:rPr>
          <w:rFonts w:ascii="Sylfaen" w:hAnsi="Sylfaen"/>
          <w:b/>
          <w:lang w:val="en-US"/>
        </w:rPr>
        <w:t>.</w:t>
      </w:r>
      <w:r w:rsidR="00B66429">
        <w:rPr>
          <w:rFonts w:ascii="Sylfaen" w:hAnsi="Sylfaen"/>
          <w:b/>
          <w:lang w:val="en-US"/>
        </w:rPr>
        <w:t>0</w:t>
      </w:r>
      <w:r w:rsidR="00CF7B4F">
        <w:rPr>
          <w:rFonts w:ascii="Sylfaen" w:hAnsi="Sylfaen"/>
          <w:b/>
          <w:lang w:val="en-US"/>
        </w:rPr>
        <w:t>5</w:t>
      </w:r>
      <w:r w:rsidR="00444AA7" w:rsidRPr="00D02452">
        <w:rPr>
          <w:rFonts w:ascii="Sylfaen" w:hAnsi="Sylfaen"/>
          <w:b/>
          <w:lang w:val="en-US"/>
        </w:rPr>
        <w:t>.</w:t>
      </w:r>
      <w:r w:rsidRPr="00D02452">
        <w:rPr>
          <w:rFonts w:ascii="Sylfaen" w:hAnsi="Sylfaen"/>
          <w:b/>
          <w:lang w:val="en-US"/>
        </w:rPr>
        <w:t>20</w:t>
      </w:r>
      <w:r w:rsidR="000C4BC3" w:rsidRPr="00D02452">
        <w:rPr>
          <w:rFonts w:ascii="Sylfaen" w:hAnsi="Sylfaen"/>
          <w:b/>
          <w:lang w:val="en-US"/>
        </w:rPr>
        <w:t>2</w:t>
      </w:r>
      <w:r w:rsidR="00B66429">
        <w:rPr>
          <w:rFonts w:ascii="Sylfaen" w:hAnsi="Sylfaen"/>
          <w:b/>
          <w:lang w:val="en-US"/>
        </w:rPr>
        <w:t>6</w:t>
      </w:r>
      <w:r w:rsidRPr="00D02452">
        <w:rPr>
          <w:rFonts w:ascii="Sylfaen" w:hAnsi="Sylfaen"/>
          <w:b/>
          <w:lang w:val="en-US"/>
        </w:rPr>
        <w:t>)</w:t>
      </w:r>
      <w:r w:rsidRPr="00D02452">
        <w:rPr>
          <w:rFonts w:ascii="Sylfaen" w:hAnsi="Sylfaen"/>
          <w:lang w:val="en-US"/>
        </w:rPr>
        <w:t xml:space="preserve"> from the date of publication of this notice. </w:t>
      </w:r>
      <w:r w:rsidR="006571E9" w:rsidRPr="00D02452">
        <w:rPr>
          <w:rFonts w:ascii="Sylfaen" w:eastAsia="Calibri" w:hAnsi="Sylfaen"/>
          <w:lang w:val="en-US"/>
        </w:rPr>
        <w:t xml:space="preserve">The bids besides in Armenian may be presented also in the Russian or English languages. </w:t>
      </w:r>
    </w:p>
    <w:p w14:paraId="16197380" w14:textId="37E57E81" w:rsidR="000F69DB" w:rsidRPr="00D02452" w:rsidRDefault="000F69DB" w:rsidP="000C09DA">
      <w:pPr>
        <w:spacing w:line="360" w:lineRule="auto"/>
        <w:jc w:val="both"/>
        <w:rPr>
          <w:rFonts w:ascii="Sylfaen" w:hAnsi="Sylfaen"/>
          <w:b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  Bid opening will take place at </w:t>
      </w:r>
      <w:r w:rsidR="006571E9" w:rsidRPr="00D02452">
        <w:rPr>
          <w:rFonts w:ascii="Sylfaen" w:hAnsi="Sylfaen"/>
          <w:sz w:val="20"/>
          <w:szCs w:val="20"/>
        </w:rPr>
        <w:t>RA,</w:t>
      </w:r>
      <w:r w:rsidR="006571E9" w:rsidRPr="00D02452">
        <w:rPr>
          <w:rFonts w:ascii="Sylfaen" w:hAnsi="Sylfaen"/>
          <w:i/>
          <w:sz w:val="20"/>
          <w:szCs w:val="20"/>
        </w:rPr>
        <w:t xml:space="preserve"> </w:t>
      </w:r>
      <w:r w:rsidR="006571E9" w:rsidRPr="00D02452">
        <w:rPr>
          <w:rFonts w:ascii="Sylfaen" w:hAnsi="Sylfaen" w:cs="Sylfaen"/>
          <w:bCs/>
          <w:sz w:val="20"/>
          <w:szCs w:val="20"/>
        </w:rPr>
        <w:t>Yerevan</w:t>
      </w:r>
      <w:r w:rsidR="006571E9" w:rsidRPr="00D02452">
        <w:rPr>
          <w:rStyle w:val="y2iqfc"/>
          <w:rFonts w:ascii="Sylfaen" w:hAnsi="Sylfaen"/>
          <w:color w:val="202124"/>
          <w:sz w:val="20"/>
          <w:szCs w:val="20"/>
          <w:lang w:val="en"/>
        </w:rPr>
        <w:t>, street Paronyan 21/1</w:t>
      </w:r>
      <w:r w:rsidR="00104C26" w:rsidRPr="00D02452">
        <w:rPr>
          <w:rFonts w:ascii="Sylfaen" w:hAnsi="Sylfaen"/>
          <w:b/>
          <w:sz w:val="20"/>
          <w:szCs w:val="20"/>
        </w:rPr>
        <w:t xml:space="preserve">, by </w:t>
      </w:r>
      <w:r w:rsidR="00104C26" w:rsidRPr="00D02452">
        <w:rPr>
          <w:rFonts w:ascii="Sylfaen" w:hAnsi="Sylfaen"/>
          <w:b/>
          <w:sz w:val="20"/>
          <w:szCs w:val="20"/>
          <w:lang w:val="hy-AM"/>
        </w:rPr>
        <w:t xml:space="preserve"> </w:t>
      </w:r>
      <w:r w:rsidR="00B8761E" w:rsidRPr="00D02452">
        <w:rPr>
          <w:rFonts w:ascii="Sylfaen" w:hAnsi="Sylfaen"/>
          <w:b/>
          <w:sz w:val="20"/>
          <w:szCs w:val="20"/>
        </w:rPr>
        <w:t>1</w:t>
      </w:r>
      <w:r w:rsidR="00CF7B4F">
        <w:rPr>
          <w:rFonts w:ascii="Sylfaen" w:hAnsi="Sylfaen"/>
          <w:b/>
          <w:sz w:val="20"/>
          <w:szCs w:val="20"/>
        </w:rPr>
        <w:t>1</w:t>
      </w:r>
      <w:r w:rsidR="00B8761E" w:rsidRPr="00D02452">
        <w:rPr>
          <w:rFonts w:ascii="Sylfaen" w:hAnsi="Sylfaen"/>
          <w:b/>
          <w:sz w:val="20"/>
          <w:szCs w:val="20"/>
        </w:rPr>
        <w:t>:</w:t>
      </w:r>
      <w:r w:rsidR="008B0206" w:rsidRPr="00D02452">
        <w:rPr>
          <w:rFonts w:ascii="Sylfaen" w:hAnsi="Sylfaen"/>
          <w:b/>
          <w:sz w:val="20"/>
          <w:szCs w:val="20"/>
          <w:lang w:val="hy-AM"/>
        </w:rPr>
        <w:t>0</w:t>
      </w:r>
      <w:r w:rsidR="00B8761E" w:rsidRPr="00D02452">
        <w:rPr>
          <w:rFonts w:ascii="Sylfaen" w:hAnsi="Sylfaen"/>
          <w:b/>
          <w:sz w:val="20"/>
          <w:szCs w:val="20"/>
        </w:rPr>
        <w:t>0</w:t>
      </w:r>
      <w:r w:rsidRPr="00D02452">
        <w:rPr>
          <w:rFonts w:ascii="Sylfaen" w:hAnsi="Sylfaen"/>
          <w:b/>
          <w:sz w:val="20"/>
          <w:szCs w:val="20"/>
        </w:rPr>
        <w:t xml:space="preserve"> o'clock of the 7 day from the date of publication of this notice.</w:t>
      </w:r>
    </w:p>
    <w:p w14:paraId="5B1F0429" w14:textId="0708C2F9" w:rsidR="006571E9" w:rsidRPr="00D02452" w:rsidRDefault="006571E9" w:rsidP="000C09DA">
      <w:pPr>
        <w:spacing w:line="360" w:lineRule="auto"/>
        <w:ind w:firstLine="720"/>
        <w:jc w:val="both"/>
        <w:rPr>
          <w:rFonts w:ascii="Sylfaen" w:eastAsia="Calibri" w:hAnsi="Sylfaen"/>
          <w:sz w:val="20"/>
          <w:szCs w:val="20"/>
        </w:rPr>
      </w:pPr>
      <w:r w:rsidRPr="00D02452">
        <w:rPr>
          <w:rFonts w:ascii="Sylfaen" w:eastAsia="Calibri" w:hAnsi="Sylfaen"/>
          <w:sz w:val="20"/>
          <w:szCs w:val="20"/>
        </w:rPr>
        <w:t>For further information regarding this announcement you can apply to the secret</w:t>
      </w:r>
      <w:r w:rsidR="00444AA7" w:rsidRPr="00D02452">
        <w:rPr>
          <w:rFonts w:ascii="Sylfaen" w:eastAsia="Calibri" w:hAnsi="Sylfaen"/>
          <w:sz w:val="20"/>
          <w:szCs w:val="20"/>
        </w:rPr>
        <w:t>ary of the assessment committee</w:t>
      </w:r>
      <w:r w:rsidRPr="00D02452">
        <w:rPr>
          <w:rFonts w:ascii="Sylfaen" w:eastAsia="Calibri" w:hAnsi="Sylfaen"/>
          <w:sz w:val="20"/>
          <w:szCs w:val="20"/>
        </w:rPr>
        <w:t xml:space="preserve"> </w:t>
      </w:r>
      <w:r w:rsidR="00355A06" w:rsidRPr="00355A06">
        <w:rPr>
          <w:rFonts w:ascii="Sylfaen" w:eastAsia="Calibri" w:hAnsi="Sylfaen"/>
          <w:b/>
          <w:sz w:val="20"/>
          <w:szCs w:val="20"/>
        </w:rPr>
        <w:t>Varduhi Kocharyan</w:t>
      </w:r>
    </w:p>
    <w:p w14:paraId="7B5CFB8C" w14:textId="77777777" w:rsidR="000F69DB" w:rsidRPr="00D02452" w:rsidRDefault="000F69DB" w:rsidP="000C09DA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</w:t>
      </w:r>
    </w:p>
    <w:p w14:paraId="2EDBC300" w14:textId="77777777" w:rsidR="00355A06" w:rsidRDefault="000F69DB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 w:rsidRPr="00D02452">
        <w:rPr>
          <w:rFonts w:ascii="Sylfaen" w:hAnsi="Sylfaen"/>
          <w:sz w:val="20"/>
          <w:szCs w:val="20"/>
        </w:rPr>
        <w:t xml:space="preserve">         </w:t>
      </w:r>
      <w:r w:rsidR="00355A06">
        <w:rPr>
          <w:rFonts w:ascii="Sylfaen" w:hAnsi="Sylfaen"/>
          <w:sz w:val="20"/>
          <w:szCs w:val="20"/>
        </w:rPr>
        <w:t xml:space="preserve">Tel: </w:t>
      </w:r>
      <w:r w:rsidR="00355A06">
        <w:rPr>
          <w:rFonts w:ascii="Sylfaen" w:hAnsi="Sylfaen"/>
          <w:b/>
          <w:sz w:val="20"/>
          <w:szCs w:val="20"/>
        </w:rPr>
        <w:t>+374 94 82 01 83</w:t>
      </w:r>
    </w:p>
    <w:p w14:paraId="3FD4A141" w14:textId="77777777" w:rsidR="00355A06" w:rsidRDefault="00355A06" w:rsidP="00355A06">
      <w:pPr>
        <w:spacing w:line="360" w:lineRule="auto"/>
        <w:jc w:val="both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E-mail: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kocharyanvard@gmail.com</w:t>
      </w:r>
    </w:p>
    <w:p w14:paraId="5B3B14AD" w14:textId="77777777" w:rsidR="00355A06" w:rsidRDefault="00355A06" w:rsidP="00355A06">
      <w:pPr>
        <w:spacing w:line="360" w:lineRule="auto"/>
        <w:jc w:val="both"/>
        <w:rPr>
          <w:rFonts w:ascii="Sylfaen" w:hAnsi="Sylfaen"/>
        </w:rPr>
      </w:pPr>
      <w:r>
        <w:rPr>
          <w:rFonts w:ascii="Sylfaen" w:hAnsi="Sylfaen"/>
          <w:sz w:val="20"/>
          <w:szCs w:val="20"/>
        </w:rPr>
        <w:t xml:space="preserve">         Customer: </w:t>
      </w:r>
      <w:r>
        <w:rPr>
          <w:rFonts w:ascii="Sylfaen" w:hAnsi="Sylfaen"/>
          <w:b/>
          <w:spacing w:val="3"/>
          <w:sz w:val="21"/>
          <w:szCs w:val="21"/>
          <w:shd w:val="clear" w:color="auto" w:fill="FFFFFF"/>
        </w:rPr>
        <w:t>Armenian Red Cross Society NGO</w:t>
      </w:r>
    </w:p>
    <w:p w14:paraId="1B8D8180" w14:textId="0495176E" w:rsidR="007435DD" w:rsidRPr="000C3B3A" w:rsidRDefault="007435DD" w:rsidP="00355A06">
      <w:pPr>
        <w:spacing w:line="360" w:lineRule="auto"/>
        <w:jc w:val="both"/>
        <w:rPr>
          <w:rFonts w:ascii="Sylfaen" w:hAnsi="Sylfaen"/>
        </w:rPr>
      </w:pPr>
    </w:p>
    <w:sectPr w:rsidR="007435DD" w:rsidRPr="000C3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75BF"/>
    <w:rsid w:val="00063121"/>
    <w:rsid w:val="000C09DA"/>
    <w:rsid w:val="000C3B3A"/>
    <w:rsid w:val="000C4BC3"/>
    <w:rsid w:val="000D3F41"/>
    <w:rsid w:val="000F69DB"/>
    <w:rsid w:val="00104C26"/>
    <w:rsid w:val="00261B92"/>
    <w:rsid w:val="002A76FA"/>
    <w:rsid w:val="0033003C"/>
    <w:rsid w:val="00355A06"/>
    <w:rsid w:val="0038364F"/>
    <w:rsid w:val="004008F0"/>
    <w:rsid w:val="00444AA7"/>
    <w:rsid w:val="004553F8"/>
    <w:rsid w:val="00495739"/>
    <w:rsid w:val="00554211"/>
    <w:rsid w:val="00561593"/>
    <w:rsid w:val="00563094"/>
    <w:rsid w:val="005716C9"/>
    <w:rsid w:val="00580020"/>
    <w:rsid w:val="00593D39"/>
    <w:rsid w:val="005E4B8B"/>
    <w:rsid w:val="00604AE8"/>
    <w:rsid w:val="006571E9"/>
    <w:rsid w:val="00661FDE"/>
    <w:rsid w:val="00684AD1"/>
    <w:rsid w:val="006900ED"/>
    <w:rsid w:val="007013CB"/>
    <w:rsid w:val="007179C6"/>
    <w:rsid w:val="007243E5"/>
    <w:rsid w:val="00735E0D"/>
    <w:rsid w:val="007435DD"/>
    <w:rsid w:val="0075062B"/>
    <w:rsid w:val="008B0206"/>
    <w:rsid w:val="008F55BD"/>
    <w:rsid w:val="00903168"/>
    <w:rsid w:val="0094182D"/>
    <w:rsid w:val="009D7D16"/>
    <w:rsid w:val="00A05221"/>
    <w:rsid w:val="00A34364"/>
    <w:rsid w:val="00A42EC1"/>
    <w:rsid w:val="00A90145"/>
    <w:rsid w:val="00B0595C"/>
    <w:rsid w:val="00B259BB"/>
    <w:rsid w:val="00B66429"/>
    <w:rsid w:val="00B8761E"/>
    <w:rsid w:val="00C548EA"/>
    <w:rsid w:val="00C93504"/>
    <w:rsid w:val="00CB03A1"/>
    <w:rsid w:val="00CF4DE7"/>
    <w:rsid w:val="00CF7B4F"/>
    <w:rsid w:val="00D02452"/>
    <w:rsid w:val="00DE59AF"/>
    <w:rsid w:val="00E575BF"/>
    <w:rsid w:val="00EA7FE7"/>
    <w:rsid w:val="00ED21BD"/>
    <w:rsid w:val="00EE22FD"/>
    <w:rsid w:val="00F049A7"/>
    <w:rsid w:val="00FB7CA2"/>
    <w:rsid w:val="00FC4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5BD7B"/>
  <w15:docId w15:val="{8751334C-A887-4563-B065-6BB3C878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0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300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03C"/>
    <w:rPr>
      <w:rFonts w:ascii="Segoe UI" w:eastAsia="Times New Roman" w:hAnsi="Segoe UI" w:cs="Segoe UI"/>
      <w:sz w:val="18"/>
      <w:szCs w:val="18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5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52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A05221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A05221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A05221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39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ReStart Computers</dc:creator>
  <cp:keywords/>
  <dc:description/>
  <cp:lastModifiedBy>User</cp:lastModifiedBy>
  <cp:revision>64</cp:revision>
  <cp:lastPrinted>2023-11-29T12:07:00Z</cp:lastPrinted>
  <dcterms:created xsi:type="dcterms:W3CDTF">2019-12-05T20:21:00Z</dcterms:created>
  <dcterms:modified xsi:type="dcterms:W3CDTF">2026-05-08T10:11:00Z</dcterms:modified>
</cp:coreProperties>
</file>